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BA11" w14:textId="75E2905E" w:rsidR="00457509" w:rsidRPr="00BF06AF" w:rsidRDefault="00457509" w:rsidP="00457509">
      <w:pPr>
        <w:pStyle w:val="BodyText"/>
        <w:tabs>
          <w:tab w:val="left" w:pos="3100"/>
          <w:tab w:val="left" w:pos="6841"/>
        </w:tabs>
        <w:ind w:left="0" w:firstLine="0"/>
        <w:jc w:val="right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Anexa 14</w:t>
      </w:r>
    </w:p>
    <w:p w14:paraId="2FF72CF9" w14:textId="77777777" w:rsidR="00457509" w:rsidRPr="00BF06AF" w:rsidRDefault="00457509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</w:p>
    <w:p w14:paraId="28CA9556" w14:textId="77777777" w:rsidR="00457509" w:rsidRPr="00BF06AF" w:rsidRDefault="00457509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</w:p>
    <w:p w14:paraId="2959F47F" w14:textId="63BB7028" w:rsidR="001920D3" w:rsidRPr="00BF06AF" w:rsidRDefault="001920D3" w:rsidP="00457509">
      <w:pPr>
        <w:pStyle w:val="BodyText"/>
        <w:tabs>
          <w:tab w:val="left" w:pos="3100"/>
          <w:tab w:val="left" w:pos="6841"/>
        </w:tabs>
        <w:ind w:left="0" w:firstLine="0"/>
        <w:jc w:val="center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DECLARAȚIE PRIVIND PRELUCRAREA DATELOR CU CARACTER PERSONAL</w:t>
      </w:r>
    </w:p>
    <w:p w14:paraId="61E5FF88" w14:textId="77777777" w:rsidR="00457509" w:rsidRPr="00BF06AF" w:rsidRDefault="00457509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</w:p>
    <w:p w14:paraId="55B0CFC9" w14:textId="77777777" w:rsidR="00457509" w:rsidRPr="00BF06AF" w:rsidRDefault="00457509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</w:p>
    <w:p w14:paraId="18043588" w14:textId="113E9A62" w:rsidR="001920D3" w:rsidRPr="00BF06AF" w:rsidRDefault="00BF06AF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ASOCIAȚIA GAL STEJARUL</w:t>
      </w:r>
      <w:r w:rsidR="00EB2DBB" w:rsidRPr="00BF06AF">
        <w:rPr>
          <w:rFonts w:ascii="Cambria" w:hAnsi="Cambria" w:cstheme="minorHAnsi"/>
          <w:b/>
          <w:bCs/>
          <w:sz w:val="24"/>
          <w:szCs w:val="24"/>
          <w:lang w:val="ro-RO"/>
        </w:rPr>
        <w:t xml:space="preserve">, 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>cu sediul în s</w:t>
      </w:r>
      <w:r w:rsidRPr="00BF06AF">
        <w:rPr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sat Sinești, comuna Sinești , județul Iași.</w:t>
      </w:r>
      <w:r w:rsidR="001920D3" w:rsidRPr="00BF06AF">
        <w:rPr>
          <w:rFonts w:ascii="Cambria" w:hAnsi="Cambria" w:cstheme="minorHAnsi"/>
          <w:sz w:val="24"/>
          <w:szCs w:val="24"/>
          <w:lang w:val="ro-RO"/>
        </w:rPr>
        <w:t>, telefon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0736.688.852</w:t>
      </w:r>
      <w:r w:rsidR="00FE0F41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="001920D3" w:rsidRPr="00BF06AF">
        <w:rPr>
          <w:rFonts w:ascii="Cambria" w:hAnsi="Cambria" w:cstheme="minorHAnsi"/>
          <w:sz w:val="24"/>
          <w:szCs w:val="24"/>
          <w:lang w:val="ro-RO"/>
        </w:rPr>
        <w:t>colectează și prelucrează date cu caracter personal în conformitate cu prevederile Regulamentului UE nr. 679/2016 privind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="001920D3" w:rsidRPr="00BF06AF">
        <w:rPr>
          <w:rFonts w:ascii="Cambria" w:hAnsi="Cambria" w:cstheme="minorHAnsi"/>
          <w:sz w:val="24"/>
          <w:szCs w:val="24"/>
          <w:lang w:val="ro-RO"/>
        </w:rPr>
        <w:t>protecția persoanelor fizice în ceea ce privește prelucrarea datelor cu caracter personal și libera circulație a acestor date.</w:t>
      </w:r>
    </w:p>
    <w:p w14:paraId="3D906F32" w14:textId="77777777" w:rsidR="00457509" w:rsidRPr="00BF06AF" w:rsidRDefault="00457509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5F717E18" w14:textId="7592DF9B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 xml:space="preserve">Prin acest document, </w:t>
      </w:r>
      <w:r w:rsidR="00BF06AF" w:rsidRPr="00BF06AF">
        <w:rPr>
          <w:rFonts w:ascii="Cambria" w:hAnsi="Cambria" w:cstheme="minorHAnsi"/>
          <w:b/>
          <w:bCs/>
          <w:i/>
          <w:iCs/>
          <w:sz w:val="24"/>
          <w:szCs w:val="24"/>
          <w:lang w:val="ro-RO"/>
        </w:rPr>
        <w:t>ASOCIAȚIA GAL STEJARUL</w:t>
      </w:r>
      <w:r w:rsidRPr="00BF06AF">
        <w:rPr>
          <w:rFonts w:ascii="Cambria" w:hAnsi="Cambria" w:cstheme="minorHAnsi"/>
          <w:b/>
          <w:bCs/>
          <w:i/>
          <w:iCs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informează persoanele vizate ale căror date sunt colectate 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>cu privire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 la modul în care sunt utilizate aceste date și despre drepturile care li se cuvin.</w:t>
      </w:r>
    </w:p>
    <w:p w14:paraId="29A64267" w14:textId="77777777" w:rsidR="00A81BCD" w:rsidRPr="00BF06AF" w:rsidRDefault="00A81BCD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</w:p>
    <w:p w14:paraId="1FFF3AA8" w14:textId="54CBCDE2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a) Date de contact</w:t>
      </w:r>
    </w:p>
    <w:p w14:paraId="6B404521" w14:textId="77777777" w:rsidR="00BF06AF" w:rsidRPr="00BF06AF" w:rsidRDefault="00BF06AF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ASOCIAȚIA GAL STEJARUL</w:t>
      </w: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 xml:space="preserve"> </w:t>
      </w:r>
    </w:p>
    <w:p w14:paraId="6F5E1D16" w14:textId="3167CB5C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 xml:space="preserve">Adresa: </w:t>
      </w:r>
      <w:r w:rsidR="00BF06AF" w:rsidRPr="00BF06AF">
        <w:rPr>
          <w:rFonts w:ascii="Cambria" w:hAnsi="Cambria" w:cstheme="minorHAnsi"/>
          <w:sz w:val="24"/>
          <w:szCs w:val="24"/>
          <w:lang w:val="ro-RO"/>
        </w:rPr>
        <w:t>sat Sinești, comuna Sinești , județul Iași</w:t>
      </w:r>
    </w:p>
    <w:p w14:paraId="088ED413" w14:textId="3D9C9AF2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 xml:space="preserve">Număr de telefon: </w:t>
      </w:r>
      <w:r w:rsidR="00BF06AF" w:rsidRPr="00BF06AF">
        <w:rPr>
          <w:rFonts w:ascii="Cambria" w:hAnsi="Cambria" w:cstheme="minorHAnsi"/>
          <w:sz w:val="24"/>
          <w:szCs w:val="24"/>
          <w:lang w:val="ro-RO"/>
        </w:rPr>
        <w:t>0736.688.852</w:t>
      </w:r>
    </w:p>
    <w:p w14:paraId="5258479F" w14:textId="77777777" w:rsidR="00A81BCD" w:rsidRPr="00BF06AF" w:rsidRDefault="00A81BCD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</w:p>
    <w:p w14:paraId="6A6A92C6" w14:textId="6A4E2116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b) Date de contact ale responsabilului cu protecția datelor</w:t>
      </w:r>
    </w:p>
    <w:p w14:paraId="158DA6C6" w14:textId="34528DF8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E-mail:</w:t>
      </w:r>
      <w:r w:rsidR="00BF06AF" w:rsidRPr="00BF06AF">
        <w:rPr>
          <w:rFonts w:ascii="Cambria" w:hAnsi="Cambria" w:cstheme="minorHAnsi"/>
          <w:sz w:val="24"/>
          <w:szCs w:val="24"/>
          <w:lang w:val="ro-RO"/>
        </w:rPr>
        <w:t xml:space="preserve"> 0736.688.852</w:t>
      </w:r>
    </w:p>
    <w:p w14:paraId="26E79816" w14:textId="77777777" w:rsidR="00BF06AF" w:rsidRPr="00BF06AF" w:rsidRDefault="00BF06AF" w:rsidP="00BF06AF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Adresa: sat Sinești, comuna Sinești , județul Iași</w:t>
      </w:r>
    </w:p>
    <w:p w14:paraId="1DC24688" w14:textId="77777777" w:rsidR="00BF06AF" w:rsidRPr="00BF06AF" w:rsidRDefault="00BF06AF" w:rsidP="00BF06AF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Număr de telefon: 0736.688.852</w:t>
      </w:r>
    </w:p>
    <w:p w14:paraId="35B73F6E" w14:textId="77777777" w:rsidR="00A81BCD" w:rsidRPr="00BF06AF" w:rsidRDefault="00A81BCD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</w:p>
    <w:p w14:paraId="0A2620B3" w14:textId="1FC0778E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c) Scopurile prelucrării datelor cu caracter personal</w:t>
      </w:r>
    </w:p>
    <w:p w14:paraId="0F655946" w14:textId="26EB4EFE" w:rsidR="000952F4" w:rsidRPr="00BF06AF" w:rsidRDefault="00BF06AF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i/>
          <w:iCs/>
          <w:sz w:val="24"/>
          <w:szCs w:val="24"/>
          <w:lang w:val="ro-RO"/>
        </w:rPr>
        <w:t>ASOCIAȚIA GAL STEJARUL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, </w:t>
      </w:r>
      <w:r w:rsidR="001920D3" w:rsidRPr="00BF06AF">
        <w:rPr>
          <w:rFonts w:ascii="Cambria" w:hAnsi="Cambria" w:cstheme="minorHAnsi"/>
          <w:sz w:val="24"/>
          <w:szCs w:val="24"/>
          <w:lang w:val="ro-RO"/>
        </w:rPr>
        <w:t>colectează date cu caracter personal, pe care le poate prelucra în scopuri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="001920D3" w:rsidRPr="00BF06AF">
        <w:rPr>
          <w:rFonts w:ascii="Cambria" w:hAnsi="Cambria" w:cstheme="minorHAnsi"/>
          <w:sz w:val="24"/>
          <w:szCs w:val="24"/>
          <w:lang w:val="ro-RO"/>
        </w:rPr>
        <w:t>precum implementarea tehnică, implementarea financiară (plata) și monitorizare pentru PS, raportare, recuperare debite, precum și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="001920D3" w:rsidRPr="00BF06AF">
        <w:rPr>
          <w:rFonts w:ascii="Cambria" w:hAnsi="Cambria" w:cstheme="minorHAnsi"/>
          <w:sz w:val="24"/>
          <w:szCs w:val="24"/>
          <w:lang w:val="ro-RO"/>
        </w:rPr>
        <w:t>cea de monitorizare ex-post pentru Programul PNDR, în conformitate cu OUG nr. 41/2014 privind înființarea, organizarea și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="001920D3" w:rsidRPr="00BF06AF">
        <w:rPr>
          <w:rFonts w:ascii="Cambria" w:hAnsi="Cambria" w:cstheme="minorHAnsi"/>
          <w:sz w:val="24"/>
          <w:szCs w:val="24"/>
          <w:lang w:val="ro-RO"/>
        </w:rPr>
        <w:t>funcționarea</w:t>
      </w:r>
      <w:r w:rsidR="000952F4" w:rsidRPr="00BF06AF">
        <w:rPr>
          <w:rFonts w:ascii="Cambria" w:hAnsi="Cambria" w:cstheme="minorHAnsi"/>
          <w:sz w:val="24"/>
          <w:szCs w:val="24"/>
          <w:lang w:val="ro-RO"/>
        </w:rPr>
        <w:t xml:space="preserve"> GAL.</w:t>
      </w:r>
    </w:p>
    <w:p w14:paraId="2B9177FF" w14:textId="77777777" w:rsidR="000952F4" w:rsidRPr="00BF06AF" w:rsidRDefault="000952F4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698B6524" w14:textId="14EAC4BE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Astfel, prelucrarea datelor personale se realizează fără a fi limitativ, pentru următoarele:</w:t>
      </w:r>
    </w:p>
    <w:p w14:paraId="23B40606" w14:textId="77777777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primirea cererilor de finanțare;</w:t>
      </w:r>
    </w:p>
    <w:p w14:paraId="4C57D5E4" w14:textId="77777777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verificarea cererilor de finanțare;</w:t>
      </w:r>
    </w:p>
    <w:p w14:paraId="60B57121" w14:textId="77777777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selectarea proiectelor finanțate;</w:t>
      </w:r>
    </w:p>
    <w:p w14:paraId="2BC1EF02" w14:textId="77777777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stabilirea obligațiilor contractuale;</w:t>
      </w:r>
    </w:p>
    <w:p w14:paraId="49FAE868" w14:textId="77777777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efectuarea vizitelor pe teren;</w:t>
      </w:r>
    </w:p>
    <w:p w14:paraId="39B2BEF7" w14:textId="77777777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verificarea procedurilor de atribuire efectuate de beneficiari;</w:t>
      </w:r>
    </w:p>
    <w:p w14:paraId="1954D3C3" w14:textId="3627B5E6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 xml:space="preserve">• raportarea progresului </w:t>
      </w:r>
      <w:r w:rsidR="00FE0F41" w:rsidRPr="00BF06AF">
        <w:rPr>
          <w:rFonts w:ascii="Cambria" w:hAnsi="Cambria" w:cstheme="minorHAnsi"/>
          <w:sz w:val="24"/>
          <w:szCs w:val="24"/>
          <w:lang w:val="ro-RO"/>
        </w:rPr>
        <w:t>intervențiilor</w:t>
      </w:r>
      <w:r w:rsidRPr="00BF06AF">
        <w:rPr>
          <w:rFonts w:ascii="Cambria" w:hAnsi="Cambria" w:cstheme="minorHAnsi"/>
          <w:sz w:val="24"/>
          <w:szCs w:val="24"/>
          <w:lang w:val="ro-RO"/>
        </w:rPr>
        <w:t>;</w:t>
      </w:r>
    </w:p>
    <w:p w14:paraId="3B04B5E9" w14:textId="77777777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informare și promovare a PS.</w:t>
      </w:r>
    </w:p>
    <w:p w14:paraId="32D8F467" w14:textId="77777777" w:rsidR="000952F4" w:rsidRPr="00BF06AF" w:rsidRDefault="000952F4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712F1ABE" w14:textId="77777777" w:rsidR="000952F4" w:rsidRPr="00BF06AF" w:rsidRDefault="000952F4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0246C55F" w14:textId="77777777" w:rsidR="00BF06AF" w:rsidRPr="00BF06AF" w:rsidRDefault="00BF06AF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21E815CC" w14:textId="3E1E7E1D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lastRenderedPageBreak/>
        <w:t>Temeiul prelucrării este constituit din cererea de finanțare, contractul de finanțare, și prevederile legale aplicabile. Astfel,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pentru a facilita desfășurarea activităților aflate în legătură cu cererea de finanțare, contractul de finanțare, și în vederea îndeplinirii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obligațiilor legale, comunicăm aceste date către autorități publice, terți sau împuterniciți.</w:t>
      </w:r>
    </w:p>
    <w:p w14:paraId="4792A93A" w14:textId="77777777" w:rsidR="00FE0F41" w:rsidRPr="00BF06AF" w:rsidRDefault="00FE0F41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5F98EAEE" w14:textId="77777777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d) Destinatari ai datelor cu caracter personal</w:t>
      </w:r>
    </w:p>
    <w:p w14:paraId="68A61371" w14:textId="364A1562" w:rsidR="00FE0F41" w:rsidRPr="00BF06AF" w:rsidRDefault="001920D3" w:rsidP="00FE0F41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În fluxul de procesare și stocare, datele cu caracter personal ar putea fi transferate, după caz, următoarelor categorii de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destinatari:</w:t>
      </w:r>
    </w:p>
    <w:p w14:paraId="5F1FB48F" w14:textId="5527E379" w:rsidR="001920D3" w:rsidRPr="00BF06AF" w:rsidRDefault="001920D3" w:rsidP="000952F4">
      <w:pPr>
        <w:pStyle w:val="BodyText"/>
        <w:numPr>
          <w:ilvl w:val="0"/>
          <w:numId w:val="7"/>
        </w:numPr>
        <w:tabs>
          <w:tab w:val="left" w:pos="3100"/>
          <w:tab w:val="left" w:pos="6841"/>
        </w:tabs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Furnizori, prestatori, terți sau împuterniciți implicați în mod direct sau indirect în procesele aferente scopurilor mai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sus menționate (furnizori de servicii IT, furnizori de servicii de consultanță etc.)</w:t>
      </w:r>
      <w:r w:rsidR="00FE0F41" w:rsidRPr="00BF06AF">
        <w:rPr>
          <w:rFonts w:ascii="Cambria" w:hAnsi="Cambria" w:cstheme="minorHAnsi"/>
          <w:sz w:val="24"/>
          <w:szCs w:val="24"/>
          <w:lang w:val="ro-RO"/>
        </w:rPr>
        <w:t>;</w:t>
      </w:r>
    </w:p>
    <w:p w14:paraId="373EEEBA" w14:textId="2317EA86" w:rsidR="00FE0F41" w:rsidRPr="00BF06AF" w:rsidRDefault="001920D3" w:rsidP="000952F4">
      <w:pPr>
        <w:pStyle w:val="BodyText"/>
        <w:numPr>
          <w:ilvl w:val="0"/>
          <w:numId w:val="7"/>
        </w:numPr>
        <w:tabs>
          <w:tab w:val="left" w:pos="3100"/>
          <w:tab w:val="left" w:pos="6841"/>
        </w:tabs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 xml:space="preserve">Operatori, titulari de drepturi, autorități publice abilitate de lege sau cu care 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>GAL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 a încheiat protocoale de colaborare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în scopul îndeplinirii atribuțiilor specifice conferite de legislația europeană și națională</w:t>
      </w:r>
      <w:r w:rsidR="00FE0F41" w:rsidRPr="00BF06AF">
        <w:rPr>
          <w:rFonts w:ascii="Cambria" w:hAnsi="Cambria" w:cstheme="minorHAnsi"/>
          <w:sz w:val="24"/>
          <w:szCs w:val="24"/>
          <w:lang w:val="ro-RO"/>
        </w:rPr>
        <w:t>;</w:t>
      </w:r>
    </w:p>
    <w:p w14:paraId="6E495889" w14:textId="03AEE26A" w:rsidR="00FE0F41" w:rsidRPr="00BF06AF" w:rsidRDefault="00FE0F41" w:rsidP="000952F4">
      <w:pPr>
        <w:pStyle w:val="BodyText"/>
        <w:numPr>
          <w:ilvl w:val="0"/>
          <w:numId w:val="7"/>
        </w:numPr>
        <w:tabs>
          <w:tab w:val="left" w:pos="3100"/>
          <w:tab w:val="left" w:pos="6841"/>
        </w:tabs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AGENȚIA PENTRU FINANȚAREA INVESTIȚIILOR RURALE (AFIR), prin Centrul Regional pentru Finanțarea Investițiilor Rurale și Oficiul Județean pentru Finanțarea Investițiilor Rurale</w:t>
      </w:r>
      <w:r w:rsidR="00192C51" w:rsidRPr="00BF06AF">
        <w:rPr>
          <w:rFonts w:ascii="Cambria" w:hAnsi="Cambria" w:cstheme="minorHAnsi"/>
          <w:sz w:val="24"/>
          <w:szCs w:val="24"/>
          <w:lang w:val="ro-RO"/>
        </w:rPr>
        <w:t>, în scopul evaluării, contractării și monitorizării</w:t>
      </w:r>
      <w:r w:rsidRPr="00BF06AF">
        <w:rPr>
          <w:rFonts w:ascii="Cambria" w:hAnsi="Cambria" w:cstheme="minorHAnsi"/>
          <w:sz w:val="24"/>
          <w:szCs w:val="24"/>
          <w:lang w:val="ro-RO"/>
        </w:rPr>
        <w:t>;</w:t>
      </w:r>
    </w:p>
    <w:p w14:paraId="2176F925" w14:textId="1C4A6D21" w:rsidR="001920D3" w:rsidRPr="00BF06AF" w:rsidRDefault="001920D3" w:rsidP="000952F4">
      <w:pPr>
        <w:pStyle w:val="BodyText"/>
        <w:numPr>
          <w:ilvl w:val="0"/>
          <w:numId w:val="7"/>
        </w:numPr>
        <w:tabs>
          <w:tab w:val="left" w:pos="3100"/>
          <w:tab w:val="left" w:pos="6841"/>
        </w:tabs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Comisia Europeană, în scopul monitorizării și controlului privind Programele SAPARD, PNDR și PS.</w:t>
      </w:r>
    </w:p>
    <w:p w14:paraId="43E983C5" w14:textId="77777777" w:rsidR="00A81BCD" w:rsidRPr="00BF06AF" w:rsidRDefault="00A81BCD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</w:p>
    <w:p w14:paraId="6C40B94F" w14:textId="52092551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e) Transferul datelor în afara țării</w:t>
      </w:r>
    </w:p>
    <w:p w14:paraId="709917A9" w14:textId="1620A55F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Datele dumneavoastră ar putea fi transferate în exteriorul țării către Comisia Europeană, conform legislației europene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aplicabile.</w:t>
      </w:r>
    </w:p>
    <w:p w14:paraId="38310AE3" w14:textId="77777777" w:rsidR="00A81BCD" w:rsidRPr="00BF06AF" w:rsidRDefault="00A81BCD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</w:p>
    <w:p w14:paraId="3C2DA588" w14:textId="7070F341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f) Perioada stocării datelor</w:t>
      </w:r>
    </w:p>
    <w:p w14:paraId="7F123D70" w14:textId="7847A354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Toate datele cu caracter personal colectate vor fi stocate numai atât timp cât este necesar, luând în considerare durata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contractuală până la îndeplinirea obligațiilor contractuale, respectiv a scopului, și (plus) termenele de arhivare prevăzute de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dispozițiile legale în materie, și/sau atât cât este necesar pentru a ne exercita drepturile legitime (și drepturile legitime ale altor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persoane).</w:t>
      </w:r>
    </w:p>
    <w:p w14:paraId="3616231E" w14:textId="77777777" w:rsidR="00A81BCD" w:rsidRPr="00BF06AF" w:rsidRDefault="00A81BCD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</w:p>
    <w:p w14:paraId="79CBE393" w14:textId="4C7B6D1F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BF06AF">
        <w:rPr>
          <w:rFonts w:ascii="Cambria" w:hAnsi="Cambria" w:cstheme="minorHAnsi"/>
          <w:b/>
          <w:bCs/>
          <w:sz w:val="24"/>
          <w:szCs w:val="24"/>
          <w:lang w:val="ro-RO"/>
        </w:rPr>
        <w:t>g) Drepturile persoanei vizate</w:t>
      </w:r>
    </w:p>
    <w:p w14:paraId="2F1DCBD9" w14:textId="7D8C7653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 xml:space="preserve">Persoanele vizate ale căror date cu caracter personal sunt colectate de către </w:t>
      </w:r>
      <w:r w:rsidR="00BF06AF" w:rsidRPr="00BF06AF">
        <w:rPr>
          <w:rFonts w:ascii="Cambria" w:hAnsi="Cambria" w:cstheme="minorHAnsi"/>
          <w:b/>
          <w:bCs/>
          <w:i/>
          <w:iCs/>
          <w:sz w:val="24"/>
          <w:szCs w:val="24"/>
          <w:lang w:val="ro-RO"/>
        </w:rPr>
        <w:t xml:space="preserve">ASOCIAȚIA GAL STEJARUL </w:t>
      </w:r>
      <w:r w:rsidRPr="00BF06AF">
        <w:rPr>
          <w:rFonts w:ascii="Cambria" w:hAnsi="Cambria" w:cstheme="minorHAnsi"/>
          <w:sz w:val="24"/>
          <w:szCs w:val="24"/>
          <w:lang w:val="ro-RO"/>
        </w:rPr>
        <w:t>au următoarele drepturi, conform legislației în domeniu:</w:t>
      </w:r>
    </w:p>
    <w:p w14:paraId="25221E33" w14:textId="77777777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dreptul de acces;</w:t>
      </w:r>
    </w:p>
    <w:p w14:paraId="28ED4041" w14:textId="77777777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dreptul la rectificarea datelor;</w:t>
      </w:r>
    </w:p>
    <w:p w14:paraId="30C6BA28" w14:textId="77777777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dreptul la ștergerea datelor („dreptul de a fi uitat");</w:t>
      </w:r>
    </w:p>
    <w:p w14:paraId="52E06161" w14:textId="77777777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dreptul la restricționarea prelucrării;</w:t>
      </w:r>
    </w:p>
    <w:p w14:paraId="05049FB5" w14:textId="77777777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dreptul la portabilitatea datelor;</w:t>
      </w:r>
    </w:p>
    <w:p w14:paraId="1D6F9196" w14:textId="77777777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dreptul la opoziție;</w:t>
      </w:r>
    </w:p>
    <w:p w14:paraId="5C30EF1F" w14:textId="77777777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drepturi cu privire la procesul decizional individual automatizat, inclusiv crearea de profiluri;</w:t>
      </w:r>
    </w:p>
    <w:p w14:paraId="5C526AFA" w14:textId="77777777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dreptul la retragerea consimțământului în cazul prelucrării în scop de informare sau promovare;</w:t>
      </w:r>
    </w:p>
    <w:p w14:paraId="5FCB88FD" w14:textId="7EAF6B61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lastRenderedPageBreak/>
        <w:t>• dreptul de a depune o plângere în fața unei autorități de supraveghere a prelucrării datelor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cu </w:t>
      </w:r>
      <w:r w:rsidR="00FE0F41" w:rsidRPr="00BF06AF">
        <w:rPr>
          <w:rFonts w:ascii="Cambria" w:hAnsi="Cambria" w:cstheme="minorHAnsi"/>
          <w:sz w:val="24"/>
          <w:szCs w:val="24"/>
          <w:lang w:val="ro-RO"/>
        </w:rPr>
        <w:t>caracter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personal;</w:t>
      </w:r>
    </w:p>
    <w:p w14:paraId="1E53296E" w14:textId="77777777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dreptul la o cale de atac judiciară;</w:t>
      </w:r>
    </w:p>
    <w:p w14:paraId="77691A6E" w14:textId="77777777" w:rsidR="001920D3" w:rsidRPr="00BF06AF" w:rsidRDefault="001920D3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• dreptul de a fi notificat de către operator.</w:t>
      </w:r>
    </w:p>
    <w:p w14:paraId="3F61CA20" w14:textId="77777777" w:rsidR="00233CF1" w:rsidRPr="00BF06AF" w:rsidRDefault="00233CF1" w:rsidP="00FE0F41">
      <w:pPr>
        <w:pStyle w:val="BodyText"/>
        <w:tabs>
          <w:tab w:val="left" w:pos="3100"/>
          <w:tab w:val="left" w:pos="6841"/>
        </w:tabs>
        <w:ind w:left="708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56070AB6" w14:textId="6732DAFB" w:rsidR="000952F4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 xml:space="preserve">Declar că sunt informat că datele cu caracter personal furnizate în cadrul cererii de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finanţare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>/ ajutorului/ angajamentului/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contractului/ decizii alte documente referitoare la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finanţare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din FEADR sunt colectate, prelucrate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şi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stocate/ arhivate sau publicate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de către </w:t>
      </w:r>
      <w:r w:rsidR="00233CF1" w:rsidRPr="00BF06AF">
        <w:rPr>
          <w:rFonts w:ascii="Cambria" w:hAnsi="Cambria" w:cstheme="minorHAnsi"/>
          <w:sz w:val="24"/>
          <w:szCs w:val="24"/>
          <w:lang w:val="ro-RO"/>
        </w:rPr>
        <w:t xml:space="preserve">GAL </w:t>
      </w:r>
      <w:proofErr w:type="spellStart"/>
      <w:r w:rsidR="00233CF1" w:rsidRPr="00BF06AF">
        <w:rPr>
          <w:rFonts w:ascii="Cambria" w:hAnsi="Cambria" w:cstheme="minorHAnsi"/>
          <w:sz w:val="24"/>
          <w:szCs w:val="24"/>
          <w:lang w:val="ro-RO"/>
        </w:rPr>
        <w:t>şi</w:t>
      </w:r>
      <w:proofErr w:type="spellEnd"/>
      <w:r w:rsidR="00233CF1" w:rsidRPr="00BF06AF">
        <w:rPr>
          <w:rFonts w:ascii="Cambria" w:hAnsi="Cambria" w:cstheme="minorHAnsi"/>
          <w:sz w:val="24"/>
          <w:szCs w:val="24"/>
          <w:lang w:val="ro-RO"/>
        </w:rPr>
        <w:t xml:space="preserve">/sau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AFIR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şi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/sau Ministerul Agriculturii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şi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Dezvoltării Rurale prin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Direcţia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Generală Dezvoltare Rurală - Autoritate de Management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pentru PNDR/ PS în scopul îndeplinirii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obligaţiilor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prevăzute la art. 151 din Regulamentul (UE) 2021/ 2115, sau prelucrate de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alţi</w:t>
      </w:r>
      <w:proofErr w:type="spellEnd"/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destinatari pentru îndeplinirea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obligaţiilor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legale ale acestora, cu respectarea prevederilor:</w:t>
      </w:r>
    </w:p>
    <w:p w14:paraId="6E806EFF" w14:textId="59D8213E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 xml:space="preserve">- Regulamentului (UE) 2016/ 679 al Parlamentului European și al Consiliului din 27 aprilie 2016 privind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protecţia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persoanelor fizice</w:t>
      </w:r>
      <w:r w:rsidR="00FE0F41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in ceea ce privește prelucrarea datelor cu caracter personal și privind libera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circulaţie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a acestor date și de abrogare a Directivei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95 /46/CE (Regulamentul general privind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protecţia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datelor);</w:t>
      </w:r>
    </w:p>
    <w:p w14:paraId="1FBD19DF" w14:textId="6A70538D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- Legii nr. 190/2018 privind măsuri de punere în aplicare a Regulamentului (UE) 2016/ 679 al Parlamentului European și al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Consiliului din 27 aprilie 2016 privind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protecţia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persoanelor fizice în ceea ce privește prelucrarea datelor cu caracter personal și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privind libera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circulaţie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a acestor date și de abrogare a Directivei 95/46/CE (Regulamentul general privind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protecţia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datelor);</w:t>
      </w:r>
    </w:p>
    <w:p w14:paraId="0B8B9C3C" w14:textId="21CC69B3" w:rsidR="001920D3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 xml:space="preserve">- Legii nr. 506/2004 privind prelucrarea datelor cu caracter personal și protecția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vieţii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private în sectorul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comunicaţiilor</w:t>
      </w:r>
      <w:proofErr w:type="spellEnd"/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electronice, cu modificările și completările ulterioare (de transpunere a Directivei 2002/58/CE a Parlamentului European și a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Consiliului privind prelucrarea datelor cu caracter personal și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protecţia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vieţii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private în sectorul comunicațiilor electronice, publicată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 xml:space="preserve">în Jurnalul Oficial al </w:t>
      </w:r>
      <w:proofErr w:type="spellStart"/>
      <w:r w:rsidRPr="00BF06AF">
        <w:rPr>
          <w:rFonts w:ascii="Cambria" w:hAnsi="Cambria" w:cstheme="minorHAnsi"/>
          <w:sz w:val="24"/>
          <w:szCs w:val="24"/>
          <w:lang w:val="ro-RO"/>
        </w:rPr>
        <w:t>Comunitatilor</w:t>
      </w:r>
      <w:proofErr w:type="spellEnd"/>
      <w:r w:rsidRPr="00BF06AF">
        <w:rPr>
          <w:rFonts w:ascii="Cambria" w:hAnsi="Cambria" w:cstheme="minorHAnsi"/>
          <w:sz w:val="24"/>
          <w:szCs w:val="24"/>
          <w:lang w:val="ro-RO"/>
        </w:rPr>
        <w:t xml:space="preserve"> Europene nr. L 201 din 31 iulie 2002).</w:t>
      </w:r>
    </w:p>
    <w:p w14:paraId="14BC76FD" w14:textId="77777777" w:rsidR="00DB2BA4" w:rsidRPr="00BF06AF" w:rsidRDefault="00DB2BA4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100DBE55" w14:textId="55F50B74" w:rsidR="00F31514" w:rsidRPr="00BF06AF" w:rsidRDefault="001920D3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 xml:space="preserve">Prin prezenta, declar că am fost informat de către </w:t>
      </w:r>
      <w:r w:rsidR="00BF06AF" w:rsidRPr="00BF06AF">
        <w:rPr>
          <w:rFonts w:ascii="Cambria" w:hAnsi="Cambria" w:cstheme="minorHAnsi"/>
          <w:b/>
          <w:bCs/>
          <w:i/>
          <w:iCs/>
          <w:sz w:val="24"/>
          <w:szCs w:val="24"/>
          <w:lang w:val="ro-RO"/>
        </w:rPr>
        <w:t xml:space="preserve">ASOCIAȚIA GAL STEJARUL </w:t>
      </w:r>
      <w:r w:rsidRPr="00BF06AF">
        <w:rPr>
          <w:rFonts w:ascii="Cambria" w:hAnsi="Cambria" w:cstheme="minorHAnsi"/>
          <w:sz w:val="24"/>
          <w:szCs w:val="24"/>
          <w:lang w:val="ro-RO"/>
        </w:rPr>
        <w:t>și îmi dau acordul cu privire</w:t>
      </w:r>
      <w:r w:rsidR="00EB2DBB" w:rsidRPr="00BF06AF">
        <w:rPr>
          <w:rFonts w:ascii="Cambria" w:hAnsi="Cambria" w:cstheme="minorHAnsi"/>
          <w:sz w:val="24"/>
          <w:szCs w:val="24"/>
          <w:lang w:val="ro-RO"/>
        </w:rPr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>la prelucrarea datelor cu caracter personal.</w:t>
      </w:r>
    </w:p>
    <w:p w14:paraId="5EAC577F" w14:textId="77777777" w:rsidR="00FE0F41" w:rsidRPr="00BF06AF" w:rsidRDefault="00FE0F41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2C3F6E6A" w14:textId="77777777" w:rsidR="00FE0F41" w:rsidRPr="00BF06AF" w:rsidRDefault="00FE0F41" w:rsidP="00EB2DBB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0A3E009F" w14:textId="77777777" w:rsidR="00FE0F41" w:rsidRPr="00BF06AF" w:rsidRDefault="00FE0F41" w:rsidP="0077068F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Nume si prenume __________________________________</w:t>
      </w:r>
      <w:r w:rsidRPr="00BF06AF">
        <w:rPr>
          <w:rFonts w:ascii="Cambria" w:hAnsi="Cambria" w:cstheme="minorHAnsi"/>
          <w:sz w:val="24"/>
          <w:szCs w:val="24"/>
          <w:lang w:val="ro-RO"/>
        </w:rPr>
        <w:tab/>
        <w:t xml:space="preserve"> </w:t>
      </w:r>
      <w:r w:rsidRPr="00BF06AF">
        <w:rPr>
          <w:rFonts w:ascii="Cambria" w:hAnsi="Cambria" w:cstheme="minorHAnsi"/>
          <w:sz w:val="24"/>
          <w:szCs w:val="24"/>
          <w:lang w:val="ro-RO"/>
        </w:rPr>
        <w:tab/>
      </w:r>
    </w:p>
    <w:p w14:paraId="07AA7E23" w14:textId="77777777" w:rsidR="00FE0F41" w:rsidRPr="00BF06AF" w:rsidRDefault="00FE0F41" w:rsidP="0077068F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32B5C08C" w14:textId="77777777" w:rsidR="00FE0F41" w:rsidRPr="00BF06AF" w:rsidRDefault="00FE0F41" w:rsidP="0077068F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Semnătură ________________________________________</w:t>
      </w:r>
    </w:p>
    <w:p w14:paraId="01A8830F" w14:textId="77777777" w:rsidR="00FE0F41" w:rsidRPr="00BF06AF" w:rsidRDefault="00FE0F41" w:rsidP="0077068F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p w14:paraId="38B87728" w14:textId="17C00B2B" w:rsidR="00FE0F41" w:rsidRPr="00192C51" w:rsidRDefault="00FE0F41" w:rsidP="0077068F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  <w:r w:rsidRPr="00BF06AF">
        <w:rPr>
          <w:rFonts w:ascii="Cambria" w:hAnsi="Cambria" w:cstheme="minorHAnsi"/>
          <w:sz w:val="24"/>
          <w:szCs w:val="24"/>
          <w:lang w:val="ro-RO"/>
        </w:rPr>
        <w:t>Data ________________________________</w:t>
      </w:r>
    </w:p>
    <w:p w14:paraId="5C1CB603" w14:textId="77777777" w:rsidR="00FE0F41" w:rsidRPr="00192C51" w:rsidRDefault="00FE0F41" w:rsidP="0077068F">
      <w:pPr>
        <w:pStyle w:val="BodyText"/>
        <w:tabs>
          <w:tab w:val="left" w:pos="3100"/>
          <w:tab w:val="left" w:pos="6841"/>
        </w:tabs>
        <w:ind w:left="0" w:firstLine="0"/>
        <w:jc w:val="both"/>
        <w:rPr>
          <w:rFonts w:ascii="Cambria" w:hAnsi="Cambria" w:cstheme="minorHAnsi"/>
          <w:sz w:val="24"/>
          <w:szCs w:val="24"/>
          <w:lang w:val="ro-RO"/>
        </w:rPr>
      </w:pPr>
    </w:p>
    <w:sectPr w:rsidR="00FE0F41" w:rsidRPr="00192C51" w:rsidSect="00F31514">
      <w:headerReference w:type="default" r:id="rId8"/>
      <w:footerReference w:type="default" r:id="rId9"/>
      <w:pgSz w:w="11906" w:h="16838"/>
      <w:pgMar w:top="2127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3C46" w14:textId="77777777" w:rsidR="00B95C6D" w:rsidRDefault="00B95C6D" w:rsidP="001015DF">
      <w:pPr>
        <w:spacing w:after="0" w:line="240" w:lineRule="auto"/>
      </w:pPr>
      <w:r>
        <w:separator/>
      </w:r>
    </w:p>
  </w:endnote>
  <w:endnote w:type="continuationSeparator" w:id="0">
    <w:p w14:paraId="187A8CEA" w14:textId="77777777" w:rsidR="00B95C6D" w:rsidRDefault="00B95C6D" w:rsidP="0010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FEDF" w14:textId="30F08E98" w:rsidR="004051ED" w:rsidRDefault="00BF06AF" w:rsidP="00BF06AF">
    <w:pPr>
      <w:pStyle w:val="Footer"/>
      <w:tabs>
        <w:tab w:val="clear" w:pos="4513"/>
        <w:tab w:val="clear" w:pos="9026"/>
        <w:tab w:val="center" w:pos="1891"/>
      </w:tabs>
      <w:ind w:firstLine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79B387C" wp14:editId="73EEC89E">
          <wp:simplePos x="0" y="0"/>
          <wp:positionH relativeFrom="column">
            <wp:posOffset>1352550</wp:posOffset>
          </wp:positionH>
          <wp:positionV relativeFrom="paragraph">
            <wp:posOffset>-219075</wp:posOffset>
          </wp:positionV>
          <wp:extent cx="3238500" cy="492125"/>
          <wp:effectExtent l="0" t="0" r="0" b="3175"/>
          <wp:wrapThrough wrapText="bothSides">
            <wp:wrapPolygon edited="0">
              <wp:start x="0" y="0"/>
              <wp:lineTo x="0" y="20903"/>
              <wp:lineTo x="21473" y="20903"/>
              <wp:lineTo x="21473" y="0"/>
              <wp:lineTo x="0" y="0"/>
            </wp:wrapPolygon>
          </wp:wrapThrough>
          <wp:docPr id="4919133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21F">
      <w:rPr>
        <w:noProof/>
      </w:rPr>
      <w:t xml:space="preserve"> </w:t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BACC" w14:textId="77777777" w:rsidR="00B95C6D" w:rsidRDefault="00B95C6D" w:rsidP="001015DF">
      <w:pPr>
        <w:spacing w:after="0" w:line="240" w:lineRule="auto"/>
      </w:pPr>
      <w:r>
        <w:separator/>
      </w:r>
    </w:p>
  </w:footnote>
  <w:footnote w:type="continuationSeparator" w:id="0">
    <w:p w14:paraId="5CC8C04F" w14:textId="77777777" w:rsidR="00B95C6D" w:rsidRDefault="00B95C6D" w:rsidP="0010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3481" w14:textId="72023A3B" w:rsidR="009F08F1" w:rsidRDefault="00BF06AF" w:rsidP="009F08F1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166918" wp14:editId="79352778">
          <wp:simplePos x="0" y="0"/>
          <wp:positionH relativeFrom="column">
            <wp:posOffset>-790575</wp:posOffset>
          </wp:positionH>
          <wp:positionV relativeFrom="paragraph">
            <wp:posOffset>-287655</wp:posOffset>
          </wp:positionV>
          <wp:extent cx="7239000" cy="919480"/>
          <wp:effectExtent l="0" t="0" r="0" b="0"/>
          <wp:wrapTight wrapText="bothSides">
            <wp:wrapPolygon edited="0">
              <wp:start x="0" y="0"/>
              <wp:lineTo x="0" y="21033"/>
              <wp:lineTo x="21543" y="21033"/>
              <wp:lineTo x="21543" y="0"/>
              <wp:lineTo x="0" y="0"/>
            </wp:wrapPolygon>
          </wp:wrapTight>
          <wp:docPr id="10400622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96828B" w14:textId="1C5556A3" w:rsidR="009F08F1" w:rsidRPr="009F08F1" w:rsidRDefault="004051ED" w:rsidP="00016202">
    <w:pPr>
      <w:pStyle w:val="Header"/>
      <w:tabs>
        <w:tab w:val="clear" w:pos="4513"/>
        <w:tab w:val="clear" w:pos="9026"/>
        <w:tab w:val="left" w:pos="51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279D"/>
    <w:multiLevelType w:val="hybridMultilevel"/>
    <w:tmpl w:val="BF7ECA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4B02"/>
    <w:multiLevelType w:val="hybridMultilevel"/>
    <w:tmpl w:val="988A6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47D5A"/>
    <w:multiLevelType w:val="hybridMultilevel"/>
    <w:tmpl w:val="7B6A168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4FAF3865"/>
    <w:multiLevelType w:val="hybridMultilevel"/>
    <w:tmpl w:val="7EEA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B4456"/>
    <w:multiLevelType w:val="hybridMultilevel"/>
    <w:tmpl w:val="CB84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44B7C"/>
    <w:multiLevelType w:val="hybridMultilevel"/>
    <w:tmpl w:val="DFB0064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465F29"/>
    <w:multiLevelType w:val="hybridMultilevel"/>
    <w:tmpl w:val="CCAC9DFC"/>
    <w:lvl w:ilvl="0" w:tplc="4D04F444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E446BD6">
      <w:numFmt w:val="bullet"/>
      <w:lvlText w:val="•"/>
      <w:lvlJc w:val="left"/>
      <w:pPr>
        <w:ind w:left="1192" w:hanging="360"/>
      </w:pPr>
      <w:rPr>
        <w:rFonts w:hint="default"/>
      </w:rPr>
    </w:lvl>
    <w:lvl w:ilvl="2" w:tplc="7A1619E8">
      <w:numFmt w:val="bullet"/>
      <w:lvlText w:val="•"/>
      <w:lvlJc w:val="left"/>
      <w:pPr>
        <w:ind w:left="2025" w:hanging="360"/>
      </w:pPr>
      <w:rPr>
        <w:rFonts w:hint="default"/>
      </w:rPr>
    </w:lvl>
    <w:lvl w:ilvl="3" w:tplc="441A2A48">
      <w:numFmt w:val="bullet"/>
      <w:lvlText w:val="•"/>
      <w:lvlJc w:val="left"/>
      <w:pPr>
        <w:ind w:left="2858" w:hanging="360"/>
      </w:pPr>
      <w:rPr>
        <w:rFonts w:hint="default"/>
      </w:rPr>
    </w:lvl>
    <w:lvl w:ilvl="4" w:tplc="6344B6D8">
      <w:numFmt w:val="bullet"/>
      <w:lvlText w:val="•"/>
      <w:lvlJc w:val="left"/>
      <w:pPr>
        <w:ind w:left="3691" w:hanging="360"/>
      </w:pPr>
      <w:rPr>
        <w:rFonts w:hint="default"/>
      </w:rPr>
    </w:lvl>
    <w:lvl w:ilvl="5" w:tplc="F7F64BC2">
      <w:numFmt w:val="bullet"/>
      <w:lvlText w:val="•"/>
      <w:lvlJc w:val="left"/>
      <w:pPr>
        <w:ind w:left="4524" w:hanging="360"/>
      </w:pPr>
      <w:rPr>
        <w:rFonts w:hint="default"/>
      </w:rPr>
    </w:lvl>
    <w:lvl w:ilvl="6" w:tplc="CB027FEA">
      <w:numFmt w:val="bullet"/>
      <w:lvlText w:val="•"/>
      <w:lvlJc w:val="left"/>
      <w:pPr>
        <w:ind w:left="5357" w:hanging="360"/>
      </w:pPr>
      <w:rPr>
        <w:rFonts w:hint="default"/>
      </w:rPr>
    </w:lvl>
    <w:lvl w:ilvl="7" w:tplc="C2604DDA">
      <w:numFmt w:val="bullet"/>
      <w:lvlText w:val="•"/>
      <w:lvlJc w:val="left"/>
      <w:pPr>
        <w:ind w:left="6190" w:hanging="360"/>
      </w:pPr>
      <w:rPr>
        <w:rFonts w:hint="default"/>
      </w:rPr>
    </w:lvl>
    <w:lvl w:ilvl="8" w:tplc="13529540">
      <w:numFmt w:val="bullet"/>
      <w:lvlText w:val="•"/>
      <w:lvlJc w:val="left"/>
      <w:pPr>
        <w:ind w:left="7023" w:hanging="360"/>
      </w:pPr>
      <w:rPr>
        <w:rFonts w:hint="default"/>
      </w:rPr>
    </w:lvl>
  </w:abstractNum>
  <w:num w:numId="1" w16cid:durableId="1016736616">
    <w:abstractNumId w:val="6"/>
  </w:num>
  <w:num w:numId="2" w16cid:durableId="748308339">
    <w:abstractNumId w:val="2"/>
  </w:num>
  <w:num w:numId="3" w16cid:durableId="1107311563">
    <w:abstractNumId w:val="1"/>
  </w:num>
  <w:num w:numId="4" w16cid:durableId="526868044">
    <w:abstractNumId w:val="4"/>
  </w:num>
  <w:num w:numId="5" w16cid:durableId="859471451">
    <w:abstractNumId w:val="3"/>
  </w:num>
  <w:num w:numId="6" w16cid:durableId="1378627982">
    <w:abstractNumId w:val="5"/>
  </w:num>
  <w:num w:numId="7" w16cid:durableId="113267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DF"/>
    <w:rsid w:val="00005604"/>
    <w:rsid w:val="00016202"/>
    <w:rsid w:val="00053196"/>
    <w:rsid w:val="00055498"/>
    <w:rsid w:val="00063112"/>
    <w:rsid w:val="000856F4"/>
    <w:rsid w:val="000952F4"/>
    <w:rsid w:val="000C6AFD"/>
    <w:rsid w:val="000F034D"/>
    <w:rsid w:val="001015DF"/>
    <w:rsid w:val="00105E3F"/>
    <w:rsid w:val="00113186"/>
    <w:rsid w:val="00134037"/>
    <w:rsid w:val="001646B2"/>
    <w:rsid w:val="00164E6E"/>
    <w:rsid w:val="00166A55"/>
    <w:rsid w:val="001920D3"/>
    <w:rsid w:val="00192C51"/>
    <w:rsid w:val="001C4C63"/>
    <w:rsid w:val="001E08C2"/>
    <w:rsid w:val="00217BF2"/>
    <w:rsid w:val="00233CF1"/>
    <w:rsid w:val="00245D96"/>
    <w:rsid w:val="00270FC7"/>
    <w:rsid w:val="002B25F3"/>
    <w:rsid w:val="002C0238"/>
    <w:rsid w:val="002F4FB2"/>
    <w:rsid w:val="003011F0"/>
    <w:rsid w:val="00310B42"/>
    <w:rsid w:val="00343F8B"/>
    <w:rsid w:val="003729B3"/>
    <w:rsid w:val="003A5E82"/>
    <w:rsid w:val="003B390B"/>
    <w:rsid w:val="003B6785"/>
    <w:rsid w:val="003D4D69"/>
    <w:rsid w:val="003E40D6"/>
    <w:rsid w:val="003E73EE"/>
    <w:rsid w:val="004051ED"/>
    <w:rsid w:val="00414860"/>
    <w:rsid w:val="00433DE1"/>
    <w:rsid w:val="0044167B"/>
    <w:rsid w:val="00457509"/>
    <w:rsid w:val="0048349D"/>
    <w:rsid w:val="004D487E"/>
    <w:rsid w:val="004D6928"/>
    <w:rsid w:val="004D7014"/>
    <w:rsid w:val="00520F79"/>
    <w:rsid w:val="00565642"/>
    <w:rsid w:val="005808CB"/>
    <w:rsid w:val="005A7D42"/>
    <w:rsid w:val="005C1B4D"/>
    <w:rsid w:val="005D0B83"/>
    <w:rsid w:val="005D3FB3"/>
    <w:rsid w:val="00621E29"/>
    <w:rsid w:val="00660260"/>
    <w:rsid w:val="00687430"/>
    <w:rsid w:val="006B1AB8"/>
    <w:rsid w:val="00702A3B"/>
    <w:rsid w:val="00760492"/>
    <w:rsid w:val="0077068F"/>
    <w:rsid w:val="007830F3"/>
    <w:rsid w:val="00784C77"/>
    <w:rsid w:val="007E3A22"/>
    <w:rsid w:val="00802A21"/>
    <w:rsid w:val="00811DA1"/>
    <w:rsid w:val="00827AA2"/>
    <w:rsid w:val="008701AF"/>
    <w:rsid w:val="008D30A6"/>
    <w:rsid w:val="008E2BEA"/>
    <w:rsid w:val="008E5DBF"/>
    <w:rsid w:val="008F02D8"/>
    <w:rsid w:val="00914ADE"/>
    <w:rsid w:val="00980E3D"/>
    <w:rsid w:val="009917D1"/>
    <w:rsid w:val="009B1B7F"/>
    <w:rsid w:val="009B256A"/>
    <w:rsid w:val="009C2913"/>
    <w:rsid w:val="009F08F1"/>
    <w:rsid w:val="00A21B21"/>
    <w:rsid w:val="00A81BCD"/>
    <w:rsid w:val="00AF0C7D"/>
    <w:rsid w:val="00AF243F"/>
    <w:rsid w:val="00B11552"/>
    <w:rsid w:val="00B2400F"/>
    <w:rsid w:val="00B44947"/>
    <w:rsid w:val="00B53E01"/>
    <w:rsid w:val="00B87585"/>
    <w:rsid w:val="00B95C6D"/>
    <w:rsid w:val="00BB1A36"/>
    <w:rsid w:val="00BE05EE"/>
    <w:rsid w:val="00BE2D45"/>
    <w:rsid w:val="00BF06AF"/>
    <w:rsid w:val="00BF7406"/>
    <w:rsid w:val="00C1471A"/>
    <w:rsid w:val="00C30441"/>
    <w:rsid w:val="00C30D5E"/>
    <w:rsid w:val="00C51F99"/>
    <w:rsid w:val="00CD58A5"/>
    <w:rsid w:val="00D4301A"/>
    <w:rsid w:val="00D66828"/>
    <w:rsid w:val="00D6785F"/>
    <w:rsid w:val="00DB2BA4"/>
    <w:rsid w:val="00DF321F"/>
    <w:rsid w:val="00E531A2"/>
    <w:rsid w:val="00E57AEC"/>
    <w:rsid w:val="00E70912"/>
    <w:rsid w:val="00EB2DBB"/>
    <w:rsid w:val="00F1202E"/>
    <w:rsid w:val="00F20896"/>
    <w:rsid w:val="00F31514"/>
    <w:rsid w:val="00F43DC8"/>
    <w:rsid w:val="00F75184"/>
    <w:rsid w:val="00FA647D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152AF"/>
  <w15:chartTrackingRefBased/>
  <w15:docId w15:val="{67592A4F-7A33-4EB9-8E86-501B308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DF"/>
  </w:style>
  <w:style w:type="paragraph" w:styleId="Footer">
    <w:name w:val="footer"/>
    <w:basedOn w:val="Normal"/>
    <w:link w:val="FooterChar"/>
    <w:uiPriority w:val="99"/>
    <w:unhideWhenUsed/>
    <w:rsid w:val="00101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DF"/>
  </w:style>
  <w:style w:type="character" w:styleId="Hyperlink">
    <w:name w:val="Hyperlink"/>
    <w:basedOn w:val="DefaultParagraphFont"/>
    <w:uiPriority w:val="99"/>
    <w:unhideWhenUsed/>
    <w:rsid w:val="00B240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00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30D5E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30D5E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30D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2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0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2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9A76-808C-47F8-AFDA-C1C1A9CC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964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Lupu</dc:creator>
  <cp:keywords/>
  <dc:description/>
  <cp:lastModifiedBy>Bianca Boaca</cp:lastModifiedBy>
  <cp:revision>16</cp:revision>
  <cp:lastPrinted>2024-10-07T08:56:00Z</cp:lastPrinted>
  <dcterms:created xsi:type="dcterms:W3CDTF">2024-10-28T10:36:00Z</dcterms:created>
  <dcterms:modified xsi:type="dcterms:W3CDTF">2025-08-13T12:32:00Z</dcterms:modified>
</cp:coreProperties>
</file>